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8" w:rsidRPr="00A370C4" w:rsidRDefault="00B26678" w:rsidP="00A370C4">
      <w:pPr>
        <w:shd w:val="clear" w:color="auto" w:fill="FFFFFF"/>
        <w:spacing w:after="0" w:line="240" w:lineRule="auto"/>
        <w:ind w:left="-16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C4"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5" o:title=""/>
          </v:shape>
        </w:pict>
      </w:r>
    </w:p>
    <w:p w:rsidR="00B26678" w:rsidRPr="006D273E" w:rsidRDefault="00B26678" w:rsidP="00396317">
      <w:pPr>
        <w:ind w:left="-5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273E">
        <w:rPr>
          <w:rFonts w:ascii="Times New Roman" w:hAnsi="Times New Roman"/>
          <w:b/>
          <w:color w:val="000000"/>
          <w:sz w:val="24"/>
          <w:szCs w:val="24"/>
        </w:rPr>
        <w:t>Реализация дополнительного образования</w:t>
      </w:r>
    </w:p>
    <w:p w:rsidR="00B26678" w:rsidRPr="00825E43" w:rsidRDefault="00B26678" w:rsidP="00206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E43">
        <w:rPr>
          <w:rFonts w:ascii="Times New Roman" w:hAnsi="Times New Roman" w:cs="Times New Roman"/>
          <w:sz w:val="24"/>
          <w:szCs w:val="24"/>
        </w:rPr>
        <w:t xml:space="preserve">С </w:t>
      </w:r>
      <w:r w:rsidRPr="00825E43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825E43">
        <w:rPr>
          <w:rFonts w:ascii="Times New Roman" w:hAnsi="Times New Roman" w:cs="Times New Roman"/>
          <w:sz w:val="24"/>
          <w:szCs w:val="24"/>
        </w:rPr>
        <w:t>удовлетворения образовательных запросов обучающихся и их родителей (зако</w:t>
      </w:r>
      <w:r w:rsidRPr="00825E43">
        <w:rPr>
          <w:rFonts w:ascii="Times New Roman" w:hAnsi="Times New Roman" w:cs="Times New Roman"/>
          <w:sz w:val="24"/>
          <w:szCs w:val="24"/>
        </w:rPr>
        <w:t>н</w:t>
      </w:r>
      <w:r w:rsidRPr="00825E43">
        <w:rPr>
          <w:rFonts w:ascii="Times New Roman" w:hAnsi="Times New Roman" w:cs="Times New Roman"/>
          <w:sz w:val="24"/>
          <w:szCs w:val="24"/>
        </w:rPr>
        <w:t>ных представителей), стабильного функционирования и развития школы системой допо</w:t>
      </w:r>
      <w:r w:rsidRPr="00825E43">
        <w:rPr>
          <w:rFonts w:ascii="Times New Roman" w:hAnsi="Times New Roman" w:cs="Times New Roman"/>
          <w:sz w:val="24"/>
          <w:szCs w:val="24"/>
        </w:rPr>
        <w:t>л</w:t>
      </w:r>
      <w:r w:rsidRPr="00825E43">
        <w:rPr>
          <w:rFonts w:ascii="Times New Roman" w:hAnsi="Times New Roman" w:cs="Times New Roman"/>
          <w:sz w:val="24"/>
          <w:szCs w:val="24"/>
        </w:rPr>
        <w:t>нительного образования решается следующая основная задача: создание условий для творческого развития ребёнка, повышение мотивации к учебной деятельности через инт</w:t>
      </w:r>
      <w:r w:rsidRPr="00825E43">
        <w:rPr>
          <w:rFonts w:ascii="Times New Roman" w:hAnsi="Times New Roman" w:cs="Times New Roman"/>
          <w:sz w:val="24"/>
          <w:szCs w:val="24"/>
        </w:rPr>
        <w:t>е</w:t>
      </w:r>
      <w:r w:rsidRPr="00825E43">
        <w:rPr>
          <w:rFonts w:ascii="Times New Roman" w:hAnsi="Times New Roman" w:cs="Times New Roman"/>
          <w:sz w:val="24"/>
          <w:szCs w:val="24"/>
        </w:rPr>
        <w:t>грацию основного и дополнительного образования, организация системы культурно - д</w:t>
      </w:r>
      <w:r w:rsidRPr="00825E43">
        <w:rPr>
          <w:rFonts w:ascii="Times New Roman" w:hAnsi="Times New Roman" w:cs="Times New Roman"/>
          <w:sz w:val="24"/>
          <w:szCs w:val="24"/>
        </w:rPr>
        <w:t>о</w:t>
      </w:r>
      <w:r w:rsidRPr="00825E43">
        <w:rPr>
          <w:rFonts w:ascii="Times New Roman" w:hAnsi="Times New Roman" w:cs="Times New Roman"/>
          <w:sz w:val="24"/>
          <w:szCs w:val="24"/>
        </w:rPr>
        <w:t>суговой деятельности.</w:t>
      </w:r>
    </w:p>
    <w:p w:rsidR="00B26678" w:rsidRPr="00825E43" w:rsidRDefault="00B26678" w:rsidP="00825E43">
      <w:pPr>
        <w:spacing w:after="0" w:line="240" w:lineRule="auto"/>
        <w:ind w:left="-1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678" w:rsidRPr="00825E43" w:rsidRDefault="00B26678" w:rsidP="00825E43">
      <w:pPr>
        <w:pStyle w:val="Default"/>
        <w:jc w:val="both"/>
      </w:pPr>
      <w:r w:rsidRPr="00825E43">
        <w:rPr>
          <w:b/>
          <w:bCs/>
        </w:rPr>
        <w:t xml:space="preserve">Нормативно-правовой основой формирования плана </w:t>
      </w:r>
      <w:r w:rsidRPr="00825E43">
        <w:t>внеурочной деятельности явл</w:t>
      </w:r>
      <w:r w:rsidRPr="00825E43">
        <w:t>я</w:t>
      </w:r>
      <w:r w:rsidRPr="00825E43">
        <w:t xml:space="preserve">ются следующие нормативные документы </w:t>
      </w:r>
    </w:p>
    <w:p w:rsidR="00B26678" w:rsidRDefault="00B26678" w:rsidP="00825E43">
      <w:pPr>
        <w:pStyle w:val="Default"/>
        <w:jc w:val="center"/>
        <w:rPr>
          <w:i/>
          <w:iCs/>
        </w:rPr>
      </w:pPr>
    </w:p>
    <w:p w:rsidR="00B26678" w:rsidRPr="00825E43" w:rsidRDefault="00B26678" w:rsidP="00825E43">
      <w:pPr>
        <w:pStyle w:val="Default"/>
        <w:jc w:val="center"/>
      </w:pPr>
      <w:r w:rsidRPr="00825E43">
        <w:rPr>
          <w:i/>
          <w:iCs/>
        </w:rPr>
        <w:t>федеральный уровень</w:t>
      </w:r>
    </w:p>
    <w:p w:rsidR="00B26678" w:rsidRPr="006D273E" w:rsidRDefault="00B26678" w:rsidP="001F7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1F7B26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bCs/>
          <w:iCs/>
        </w:rPr>
        <w:t xml:space="preserve">. </w:t>
      </w:r>
      <w:r w:rsidRPr="006D273E">
        <w:rPr>
          <w:rFonts w:ascii="NewtonCSanPin" w:hAnsi="NewtonCSanPin" w:cs="NewtonCSanPin"/>
          <w:color w:val="000000"/>
          <w:sz w:val="24"/>
          <w:szCs w:val="24"/>
        </w:rPr>
        <w:t>Конституция Российской Федерации (ст.43).</w:t>
      </w:r>
    </w:p>
    <w:p w:rsidR="00B26678" w:rsidRPr="00825E43" w:rsidRDefault="00B26678" w:rsidP="00825E43">
      <w:pPr>
        <w:pStyle w:val="Default"/>
        <w:jc w:val="both"/>
      </w:pPr>
      <w:r w:rsidRPr="00F01736">
        <w:t>2. Федеральный</w:t>
      </w:r>
      <w:r w:rsidRPr="00825E43">
        <w:t xml:space="preserve">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</w:t>
      </w:r>
    </w:p>
    <w:p w:rsidR="00B26678" w:rsidRPr="00825E43" w:rsidRDefault="00B26678" w:rsidP="00825E43">
      <w:pPr>
        <w:pStyle w:val="Default"/>
        <w:jc w:val="both"/>
      </w:pPr>
      <w:r w:rsidRPr="00F01736">
        <w:rPr>
          <w:bCs/>
          <w:iCs/>
        </w:rPr>
        <w:t xml:space="preserve">3. </w:t>
      </w:r>
      <w:r w:rsidRPr="00F01736">
        <w:t xml:space="preserve">Указ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F01736">
          <w:t>2012 г</w:t>
        </w:r>
      </w:smartTag>
      <w:r w:rsidRPr="00F01736">
        <w:t>. №761 «О Национальной</w:t>
      </w:r>
      <w:r w:rsidRPr="00825E43">
        <w:t xml:space="preserve"> стратегии действий в интересах детей на 2012-2017 годы»; </w:t>
      </w:r>
    </w:p>
    <w:p w:rsidR="00B26678" w:rsidRPr="00825E43" w:rsidRDefault="00B26678" w:rsidP="00825E43">
      <w:pPr>
        <w:pStyle w:val="Default"/>
        <w:jc w:val="both"/>
      </w:pPr>
      <w:r w:rsidRPr="00F01736">
        <w:rPr>
          <w:bCs/>
          <w:iCs/>
        </w:rPr>
        <w:t>4.</w:t>
      </w:r>
      <w:r w:rsidRPr="00825E43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25E43">
          <w:t>2012 г</w:t>
        </w:r>
      </w:smartTag>
      <w:r w:rsidRPr="00825E43">
        <w:t xml:space="preserve">.  №599 «О мерах по реализации государственной политики в области образования и науки»; </w:t>
      </w:r>
    </w:p>
    <w:p w:rsidR="00B26678" w:rsidRPr="00825E43" w:rsidRDefault="00B26678" w:rsidP="00825E43">
      <w:pPr>
        <w:pStyle w:val="Default"/>
        <w:jc w:val="both"/>
      </w:pPr>
      <w:r w:rsidRPr="00825E43">
        <w:t>5. Постановление Правительства Российской Федерации от 15.04.2014 №295 «Об утве</w:t>
      </w:r>
      <w:r w:rsidRPr="00825E43">
        <w:t>р</w:t>
      </w:r>
      <w:r w:rsidRPr="00825E43">
        <w:t xml:space="preserve">ждении государственной программы Российской Федерации «Развитие образования» на 2013 – 2020 годы»; 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6. 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825E43">
          <w:t>2014 г</w:t>
        </w:r>
      </w:smartTag>
      <w:r w:rsidRPr="00825E43">
        <w:t xml:space="preserve">. № 1726-р «О Концепции развития дополнительного образования детей»; 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7. Приказ Министерства образования и науки России от 26 июня </w:t>
      </w:r>
      <w:smartTag w:uri="urn:schemas-microsoft-com:office:smarttags" w:element="metricconverter">
        <w:smartTagPr>
          <w:attr w:name="ProductID" w:val="2012 г"/>
        </w:smartTagPr>
        <w:r w:rsidRPr="00825E43">
          <w:t>2012 г</w:t>
        </w:r>
      </w:smartTag>
      <w:r w:rsidRPr="00825E43">
        <w:t>. № 504 «Об у</w:t>
      </w:r>
      <w:r w:rsidRPr="00825E43">
        <w:t>т</w:t>
      </w:r>
      <w:r w:rsidRPr="00825E43">
        <w:t>верждении Типового положения об образовательном учреждении дополнительного обр</w:t>
      </w:r>
      <w:r w:rsidRPr="00825E43">
        <w:t>а</w:t>
      </w:r>
      <w:r w:rsidRPr="00825E43">
        <w:t xml:space="preserve">зования детей» (Зарегистрировано в Минюсте России 02.08.2012 № 25082); 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8. Приказ Министерства образования и науки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825E43">
          <w:t>2013 г</w:t>
        </w:r>
      </w:smartTag>
      <w:r w:rsidRPr="00825E43">
        <w:t>. № 1008 «Об у</w:t>
      </w:r>
      <w:r w:rsidRPr="00825E43">
        <w:t>т</w:t>
      </w:r>
      <w:r w:rsidRPr="00825E43">
        <w:t>верждении Порядка организации и осуществления образовательной деятельности по д</w:t>
      </w:r>
      <w:r w:rsidRPr="00825E43">
        <w:t>о</w:t>
      </w:r>
      <w:r w:rsidRPr="00825E43">
        <w:t xml:space="preserve">полнительным общеобразовательным программам»; </w:t>
      </w:r>
    </w:p>
    <w:p w:rsidR="00B26678" w:rsidRPr="00825E43" w:rsidRDefault="00B26678" w:rsidP="00825E43">
      <w:pPr>
        <w:pStyle w:val="Default"/>
        <w:jc w:val="both"/>
      </w:pPr>
      <w:r w:rsidRPr="00825E43">
        <w:t>9. Приказ Министерства образования и науки России от 25.10.2013 №1185 «Об утвержд</w:t>
      </w:r>
      <w:r w:rsidRPr="00825E43">
        <w:t>е</w:t>
      </w:r>
      <w:r w:rsidRPr="00825E43">
        <w:t>нии примерной формы договора об образовании на обучение по дополнительным образ</w:t>
      </w:r>
      <w:r w:rsidRPr="00825E43">
        <w:t>о</w:t>
      </w:r>
      <w:r w:rsidRPr="00825E43">
        <w:t xml:space="preserve">вательным программам» (Зарегистрировано в Минюсте России 24.01.2014 N 31102); </w:t>
      </w:r>
    </w:p>
    <w:p w:rsidR="00B26678" w:rsidRPr="00825E43" w:rsidRDefault="00B26678" w:rsidP="00825E43">
      <w:pPr>
        <w:pStyle w:val="Default"/>
        <w:jc w:val="both"/>
      </w:pPr>
      <w:r w:rsidRPr="00825E43">
        <w:t>10. Постановление Главного государственного санитарного врача РФ от 29 декабря 2010 года № 189 «Об утверждении СанПиН 2.4.2.282110 «Санитарно-</w:t>
      </w:r>
    </w:p>
    <w:p w:rsidR="00B26678" w:rsidRPr="00825E43" w:rsidRDefault="00B26678" w:rsidP="00825E43">
      <w:pPr>
        <w:pStyle w:val="Default"/>
        <w:jc w:val="both"/>
      </w:pPr>
      <w:r w:rsidRPr="00825E43">
        <w:t>эпидемиологические требования к условиям и организации обучения в общеобразов</w:t>
      </w:r>
      <w:r w:rsidRPr="00825E43">
        <w:t>а</w:t>
      </w:r>
      <w:r w:rsidRPr="00825E43">
        <w:t xml:space="preserve">тельных учреждениях»; 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11. Письмо Министерства образования и науки России 11 декабря </w:t>
      </w:r>
      <w:smartTag w:uri="urn:schemas-microsoft-com:office:smarttags" w:element="metricconverter">
        <w:smartTagPr>
          <w:attr w:name="ProductID" w:val="2006 Г"/>
        </w:smartTagPr>
        <w:r w:rsidRPr="00825E43">
          <w:t>2006 Г</w:t>
        </w:r>
      </w:smartTag>
      <w:r w:rsidRPr="00825E43">
        <w:t xml:space="preserve">. № 06-1844 «О примерных требованиях к программам дополнительного образования детей»; </w:t>
      </w:r>
    </w:p>
    <w:p w:rsidR="00B26678" w:rsidRPr="00825E43" w:rsidRDefault="00B26678" w:rsidP="00825E43">
      <w:pPr>
        <w:pStyle w:val="Default"/>
        <w:jc w:val="both"/>
      </w:pPr>
      <w:r w:rsidRPr="00825E43">
        <w:t>12. Письмо Минобрнауки России от 14 декабря 2015г. №09-3564 «О внеурочной деятел</w:t>
      </w:r>
      <w:r w:rsidRPr="00825E43">
        <w:t>ь</w:t>
      </w:r>
      <w:r w:rsidRPr="00825E43">
        <w:t xml:space="preserve">ности и реализации дополнительных общеобразовательных программ». </w:t>
      </w:r>
    </w:p>
    <w:p w:rsidR="00B26678" w:rsidRPr="00825E43" w:rsidRDefault="00B26678" w:rsidP="00825E43">
      <w:pPr>
        <w:pStyle w:val="Default"/>
        <w:jc w:val="both"/>
      </w:pPr>
    </w:p>
    <w:p w:rsidR="00B26678" w:rsidRPr="00825E43" w:rsidRDefault="00B26678" w:rsidP="00F01736">
      <w:pPr>
        <w:pStyle w:val="Default"/>
        <w:jc w:val="center"/>
      </w:pPr>
      <w:r w:rsidRPr="00825E43">
        <w:rPr>
          <w:i/>
          <w:iCs/>
        </w:rPr>
        <w:t>региональный уровень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1. 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 </w:t>
      </w:r>
    </w:p>
    <w:p w:rsidR="00B26678" w:rsidRPr="00825E43" w:rsidRDefault="00B26678" w:rsidP="00825E43">
      <w:pPr>
        <w:pStyle w:val="Default"/>
        <w:jc w:val="both"/>
      </w:pPr>
      <w:r w:rsidRPr="00825E43">
        <w:t xml:space="preserve">2. 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 </w:t>
      </w:r>
    </w:p>
    <w:p w:rsidR="00B26678" w:rsidRPr="00825E43" w:rsidRDefault="00B26678" w:rsidP="00825E43">
      <w:pPr>
        <w:pStyle w:val="Default"/>
        <w:jc w:val="both"/>
      </w:pPr>
      <w:r w:rsidRPr="00825E43">
        <w:t>3. Методические рекомендации ОГАОУ ДПО «БелИРО» «Создание системы оценки кач</w:t>
      </w:r>
      <w:r w:rsidRPr="00825E43">
        <w:t>е</w:t>
      </w:r>
      <w:r w:rsidRPr="00825E43">
        <w:t>ства воспитательного процесса в образовательном учреждении» (Никулина, В. И. Созд</w:t>
      </w:r>
      <w:r w:rsidRPr="00825E43">
        <w:t>а</w:t>
      </w:r>
      <w:r w:rsidRPr="00825E43">
        <w:t>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</w:t>
      </w:r>
      <w:r w:rsidRPr="00825E43">
        <w:t>и</w:t>
      </w:r>
      <w:r w:rsidRPr="00825E43">
        <w:t xml:space="preserve">ректора по воспитательной работе – М.: Центр «Педагогический поиск», № 2/2014. – С.128 (с. 40-47). </w:t>
      </w:r>
    </w:p>
    <w:p w:rsidR="00B26678" w:rsidRDefault="00B26678" w:rsidP="00825E43">
      <w:pPr>
        <w:pStyle w:val="Default"/>
        <w:jc w:val="both"/>
        <w:rPr>
          <w:i/>
          <w:iCs/>
        </w:rPr>
      </w:pPr>
    </w:p>
    <w:p w:rsidR="00B26678" w:rsidRPr="00825E43" w:rsidRDefault="00B26678" w:rsidP="00F01736">
      <w:pPr>
        <w:pStyle w:val="Default"/>
        <w:jc w:val="center"/>
      </w:pPr>
      <w:r w:rsidRPr="00825E43">
        <w:rPr>
          <w:i/>
          <w:iCs/>
        </w:rPr>
        <w:t>школьный уровень</w:t>
      </w:r>
    </w:p>
    <w:p w:rsidR="00B26678" w:rsidRPr="00825E43" w:rsidRDefault="00B26678" w:rsidP="00825E43">
      <w:pPr>
        <w:pStyle w:val="Default"/>
        <w:jc w:val="both"/>
      </w:pPr>
      <w:r>
        <w:t>1. Устав МБОУ «Бутовская СОШ»</w:t>
      </w:r>
      <w:r w:rsidRPr="00825E43">
        <w:t xml:space="preserve">; </w:t>
      </w:r>
    </w:p>
    <w:p w:rsidR="00B26678" w:rsidRDefault="00B26678" w:rsidP="00825E43">
      <w:pPr>
        <w:pStyle w:val="Default"/>
        <w:jc w:val="both"/>
      </w:pPr>
      <w:r>
        <w:t>2. Локальные акты МБОУ «Бутовская СОШ»</w:t>
      </w:r>
      <w:r w:rsidRPr="00825E43">
        <w:t xml:space="preserve">. </w:t>
      </w:r>
    </w:p>
    <w:p w:rsidR="00B26678" w:rsidRPr="00825E43" w:rsidRDefault="00B26678" w:rsidP="00825E43">
      <w:pPr>
        <w:pStyle w:val="Default"/>
        <w:jc w:val="both"/>
      </w:pPr>
    </w:p>
    <w:p w:rsidR="00B26678" w:rsidRDefault="00B26678" w:rsidP="00825E43">
      <w:pPr>
        <w:pStyle w:val="Default"/>
        <w:jc w:val="both"/>
      </w:pPr>
    </w:p>
    <w:p w:rsidR="00B26678" w:rsidRPr="006D273E" w:rsidRDefault="00B26678" w:rsidP="00396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дополнительного  образования.</w:t>
      </w:r>
    </w:p>
    <w:p w:rsidR="00B26678" w:rsidRPr="006D273E" w:rsidRDefault="00B26678" w:rsidP="00396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678" w:rsidRPr="006D273E" w:rsidRDefault="00B26678" w:rsidP="002215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Дополнительное образование включает обучающихся в разнообразную, соответствующую их возрастным и индивидуальным особенностям деятельности, направленную на форм</w:t>
      </w: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рование у детей: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гражданственности, патриотизма, уважения к правам и свободам человека;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представлений о нравственности и опыта взаимодействия со сверстниками и взро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лыми в соответствии с общепринятыми нравственными нормами, приобщение к системе культурных ценностей;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культуры, предполагающей ценностное отношение к природе, л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дям, собственному здоровью;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окружающему миру, умения видеть и понимать пр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красное, потребности и умения выражать себя в различных, доступных и наиболее привлекательных для ребёнка видах творческой деятельности;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организационной культуры, активной жизненной позиции, лидерских качеств, о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ганизаторских умений и навыков, опыта руководства небольшой социальной гру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пой и сотрудничества со сверстниками и взрослыми;</w:t>
      </w:r>
    </w:p>
    <w:p w:rsidR="00B26678" w:rsidRPr="006D273E" w:rsidRDefault="00B26678" w:rsidP="002215B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физической культуры, навыков здорового образа жизни.</w:t>
      </w:r>
    </w:p>
    <w:p w:rsidR="00B26678" w:rsidRPr="006D273E" w:rsidRDefault="00B26678" w:rsidP="002215BE">
      <w:pPr>
        <w:pStyle w:val="ListParagraph"/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B26678" w:rsidRPr="006D273E" w:rsidRDefault="00B26678" w:rsidP="002215BE">
      <w:p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Целью дополнительного образования </w:t>
      </w:r>
      <w:r w:rsidRPr="006D273E">
        <w:rPr>
          <w:rFonts w:ascii="Times New Roman" w:hAnsi="Times New Roman"/>
          <w:color w:val="000000"/>
          <w:sz w:val="24"/>
          <w:szCs w:val="24"/>
        </w:rPr>
        <w:t>является  формирование развитой личности  об</w:t>
      </w:r>
      <w:r w:rsidRPr="006D273E">
        <w:rPr>
          <w:rFonts w:ascii="Times New Roman" w:hAnsi="Times New Roman"/>
          <w:color w:val="000000"/>
          <w:sz w:val="24"/>
          <w:szCs w:val="24"/>
        </w:rPr>
        <w:t>у</w:t>
      </w:r>
      <w:r w:rsidRPr="006D273E">
        <w:rPr>
          <w:rFonts w:ascii="Times New Roman" w:hAnsi="Times New Roman"/>
          <w:color w:val="000000"/>
          <w:sz w:val="24"/>
          <w:szCs w:val="24"/>
        </w:rPr>
        <w:t>чающегося с умениями и навыками для  успешной  социальной адаптации.</w:t>
      </w:r>
    </w:p>
    <w:p w:rsidR="00B26678" w:rsidRPr="006D273E" w:rsidRDefault="00B26678" w:rsidP="002215B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D273E">
        <w:rPr>
          <w:rFonts w:ascii="Times New Roman" w:hAnsi="Times New Roman"/>
          <w:b/>
          <w:i/>
          <w:color w:val="000000"/>
          <w:sz w:val="24"/>
          <w:szCs w:val="24"/>
        </w:rPr>
        <w:t>Задачи дополнительного образования:</w:t>
      </w:r>
    </w:p>
    <w:p w:rsidR="00B26678" w:rsidRPr="006D273E" w:rsidRDefault="00B26678" w:rsidP="002215B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выявление и развитие способности каждого ребёнка;</w:t>
      </w:r>
    </w:p>
    <w:p w:rsidR="00B26678" w:rsidRPr="006D273E" w:rsidRDefault="00B26678" w:rsidP="002215B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формирование нравственного зрелого, творчески мыслящей,  свободной личности;</w:t>
      </w:r>
    </w:p>
    <w:p w:rsidR="00B26678" w:rsidRPr="006D273E" w:rsidRDefault="00B26678" w:rsidP="002215B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формирование человека, активно развивающего свои  физические возможности;</w:t>
      </w:r>
    </w:p>
    <w:p w:rsidR="00B26678" w:rsidRPr="006D273E" w:rsidRDefault="00B26678" w:rsidP="002215B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формирование личности, обладающей прочными базовыми ЗУН.</w:t>
      </w:r>
    </w:p>
    <w:p w:rsidR="00B26678" w:rsidRPr="00825E43" w:rsidRDefault="00B26678" w:rsidP="00825E43">
      <w:pPr>
        <w:pStyle w:val="Default"/>
        <w:jc w:val="both"/>
      </w:pPr>
    </w:p>
    <w:p w:rsidR="00B26678" w:rsidRDefault="00B26678" w:rsidP="002215BE">
      <w:pPr>
        <w:pStyle w:val="ListParagraph"/>
        <w:ind w:left="17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Структура дополнительного образования</w:t>
      </w:r>
    </w:p>
    <w:p w:rsidR="00B26678" w:rsidRDefault="00B26678" w:rsidP="00825E43">
      <w:pPr>
        <w:pStyle w:val="ListParagraph"/>
        <w:ind w:left="17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B26678" w:rsidRDefault="00B26678" w:rsidP="00825E43">
      <w:pPr>
        <w:pStyle w:val="ListParagraph"/>
        <w:ind w:left="17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 реализуется по шести  направлениям, охватывает все во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можные группы обучающихся. Направления, реализуемые программами дополнител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образования, соответствуют лицензии образовательного учреждения на право ос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ществления образовательной деятельности: 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Художественное;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Техническое;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Социально-педагогическое;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Туристско-краеведческое;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Естественно-научное;</w:t>
      </w:r>
    </w:p>
    <w:p w:rsidR="00B26678" w:rsidRDefault="00B26678" w:rsidP="00F01736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Физкультурно-спортивное. </w:t>
      </w:r>
    </w:p>
    <w:p w:rsidR="00B26678" w:rsidRDefault="00B26678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678" w:rsidRDefault="00B26678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6678" w:rsidRDefault="00B26678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План  дополнительного образования </w:t>
      </w:r>
    </w:p>
    <w:p w:rsidR="00B26678" w:rsidRDefault="00B26678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на 2021 - 2022</w:t>
      </w:r>
      <w:r w:rsidRPr="00825E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учебн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ый  год</w:t>
      </w:r>
    </w:p>
    <w:p w:rsidR="00B26678" w:rsidRDefault="00B26678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6678" w:rsidRPr="00206218" w:rsidRDefault="00B26678" w:rsidP="00206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0621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 организацию занятий дополнительного образования в 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коле выделено на 1 сентября 2021-2022</w:t>
      </w:r>
      <w:r w:rsidRPr="0020621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учебного года 18 часов, которые распределены по основным направлениям (6 направлений) воспитательного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954"/>
        <w:gridCol w:w="2188"/>
        <w:gridCol w:w="816"/>
        <w:gridCol w:w="1418"/>
        <w:gridCol w:w="1655"/>
      </w:tblGrid>
      <w:tr w:rsidR="00B26678" w:rsidRPr="00825E43" w:rsidTr="001C30D1"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Направленности  допо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нительного образования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 кружка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B26678" w:rsidRPr="00825E43" w:rsidTr="001C30D1">
        <w:tc>
          <w:tcPr>
            <w:tcW w:w="0" w:type="auto"/>
            <w:vMerge w:val="restart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Палитра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Пикалова М.И.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серпантин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Сердюкова В.С.</w:t>
            </w:r>
          </w:p>
        </w:tc>
      </w:tr>
      <w:tr w:rsidR="00B26678" w:rsidRPr="00825E43" w:rsidTr="001C30D1">
        <w:trPr>
          <w:trHeight w:val="661"/>
        </w:trPr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«Детский КВН»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Кравцова А.А.</w:t>
            </w:r>
          </w:p>
        </w:tc>
      </w:tr>
      <w:tr w:rsidR="00B26678" w:rsidRPr="00825E43" w:rsidTr="001C30D1"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Туристско-краеведческая 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Юный турист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О.В.</w:t>
            </w:r>
          </w:p>
        </w:tc>
      </w:tr>
      <w:tr w:rsidR="00B26678" w:rsidRPr="00825E43" w:rsidTr="001C30D1">
        <w:tc>
          <w:tcPr>
            <w:tcW w:w="0" w:type="auto"/>
            <w:vMerge w:val="restart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 w:val="restart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Футбол/волейбол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Русская лапта/</w:t>
            </w:r>
          </w:p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Настольный те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нис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Гандбол - 1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Гандбол - 2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B26678" w:rsidRPr="00825E43" w:rsidTr="001C30D1"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Дзюба М.В.</w:t>
            </w:r>
          </w:p>
        </w:tc>
      </w:tr>
      <w:tr w:rsidR="00B26678" w:rsidRPr="00825E43" w:rsidTr="001C30D1"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-моделирование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Дзюба М.В.</w:t>
            </w:r>
          </w:p>
        </w:tc>
      </w:tr>
      <w:tr w:rsidR="00B26678" w:rsidRPr="00825E43" w:rsidTr="001C30D1"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26678" w:rsidRPr="001C30D1" w:rsidRDefault="00B26678" w:rsidP="001C3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5" w:type="dxa"/>
          </w:tcPr>
          <w:p w:rsidR="00B26678" w:rsidRPr="001C30D1" w:rsidRDefault="00B26678" w:rsidP="001C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6678" w:rsidRPr="00825E43" w:rsidRDefault="00B26678" w:rsidP="0082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6678" w:rsidRPr="00825E43" w:rsidRDefault="00B26678" w:rsidP="00825E43">
      <w:pPr>
        <w:rPr>
          <w:rFonts w:cs="Times New Roman"/>
          <w:lang w:eastAsia="en-US"/>
        </w:rPr>
      </w:pPr>
    </w:p>
    <w:p w:rsidR="00B26678" w:rsidRDefault="00B26678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678" w:rsidRPr="006D273E" w:rsidRDefault="00B26678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678" w:rsidRPr="006D273E" w:rsidRDefault="00B26678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678" w:rsidRDefault="00B26678" w:rsidP="001B1880">
      <w:pPr>
        <w:jc w:val="center"/>
        <w:rPr>
          <w:sz w:val="24"/>
          <w:szCs w:val="24"/>
        </w:rPr>
      </w:pPr>
    </w:p>
    <w:p w:rsidR="00B26678" w:rsidRPr="006D273E" w:rsidRDefault="00B26678" w:rsidP="001B1880">
      <w:pPr>
        <w:jc w:val="center"/>
        <w:rPr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Pr="00E834D9" w:rsidRDefault="00B26678" w:rsidP="00BC2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4D9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 дополнительного образования</w:t>
      </w:r>
    </w:p>
    <w:p w:rsidR="00B26678" w:rsidRPr="00E834D9" w:rsidRDefault="00B26678" w:rsidP="00BC2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2021-2022</w:t>
      </w:r>
      <w:r w:rsidRPr="00E834D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681"/>
        <w:gridCol w:w="1863"/>
        <w:gridCol w:w="1327"/>
        <w:gridCol w:w="3300"/>
        <w:gridCol w:w="1751"/>
      </w:tblGrid>
      <w:tr w:rsidR="00B26678" w:rsidRPr="00E834D9" w:rsidTr="00825E43">
        <w:tc>
          <w:tcPr>
            <w:tcW w:w="426" w:type="dxa"/>
            <w:vMerge w:val="restart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81" w:type="dxa"/>
            <w:vMerge w:val="restart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</w:tc>
        <w:tc>
          <w:tcPr>
            <w:tcW w:w="1863" w:type="dxa"/>
            <w:vMerge w:val="restart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6378" w:type="dxa"/>
            <w:gridSpan w:val="3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B26678" w:rsidRPr="00E834D9" w:rsidTr="00825E43">
        <w:tc>
          <w:tcPr>
            <w:tcW w:w="426" w:type="dxa"/>
            <w:vMerge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300" w:type="dxa"/>
          </w:tcPr>
          <w:p w:rsidR="00B26678" w:rsidRPr="00E834D9" w:rsidRDefault="00B26678" w:rsidP="00825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но-техническое</w:t>
            </w:r>
          </w:p>
        </w:tc>
      </w:tr>
      <w:tr w:rsidR="00B26678" w:rsidRPr="00E834D9" w:rsidTr="00825E43">
        <w:trPr>
          <w:trHeight w:val="1327"/>
        </w:trPr>
        <w:tc>
          <w:tcPr>
            <w:tcW w:w="426" w:type="dxa"/>
            <w:vMerge w:val="restart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B26678" w:rsidRPr="00E834D9" w:rsidRDefault="00B26678" w:rsidP="00825E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Художес</w:t>
            </w: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венная</w:t>
            </w:r>
          </w:p>
        </w:tc>
        <w:tc>
          <w:tcPr>
            <w:tcW w:w="1863" w:type="dxa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 </w:t>
            </w:r>
          </w:p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тельного </w:t>
            </w:r>
          </w:p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искусства </w:t>
            </w:r>
          </w:p>
        </w:tc>
        <w:tc>
          <w:tcPr>
            <w:tcW w:w="3300" w:type="dxa"/>
          </w:tcPr>
          <w:p w:rsidR="00B26678" w:rsidRPr="00E834D9" w:rsidRDefault="00B26678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дополнительного художественного образов</w:t>
            </w: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детей. Автор программы: Медков Е.С., 2  года</w:t>
            </w:r>
          </w:p>
        </w:tc>
        <w:tc>
          <w:tcPr>
            <w:tcW w:w="1751" w:type="dxa"/>
          </w:tcPr>
          <w:p w:rsidR="00B26678" w:rsidRPr="00E834D9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из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бразительного искусства</w:t>
            </w:r>
          </w:p>
        </w:tc>
      </w:tr>
      <w:tr w:rsidR="00B26678" w:rsidRPr="001A0494" w:rsidTr="00E834D9">
        <w:trPr>
          <w:trHeight w:val="527"/>
        </w:trPr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биологии </w:t>
            </w:r>
          </w:p>
        </w:tc>
      </w:tr>
      <w:tr w:rsidR="00B26678" w:rsidRPr="001A0494" w:rsidTr="00825E43">
        <w:trPr>
          <w:trHeight w:val="1178"/>
        </w:trPr>
        <w:tc>
          <w:tcPr>
            <w:tcW w:w="426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B26678" w:rsidRPr="001A0494" w:rsidRDefault="00B26678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63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вознания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образ</w:t>
            </w: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программа «Юные корреспонденты». Автор программы: Богомаз И.Е., 5 лет</w:t>
            </w:r>
          </w:p>
        </w:tc>
        <w:tc>
          <w:tcPr>
            <w:tcW w:w="1751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</w:t>
            </w:r>
          </w:p>
        </w:tc>
      </w:tr>
      <w:tr w:rsidR="00B26678" w:rsidRPr="001A0494" w:rsidTr="00825E43">
        <w:trPr>
          <w:trHeight w:val="1178"/>
        </w:trPr>
        <w:tc>
          <w:tcPr>
            <w:tcW w:w="426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B26678" w:rsidRPr="001A0494" w:rsidRDefault="00B26678" w:rsidP="00825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63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нове Туристско-краеведческая деятельность Л.П. Савельевой</w:t>
            </w:r>
          </w:p>
        </w:tc>
        <w:tc>
          <w:tcPr>
            <w:tcW w:w="1751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ная площадка</w:t>
            </w:r>
          </w:p>
        </w:tc>
      </w:tr>
      <w:tr w:rsidR="00B26678" w:rsidRPr="001A0494" w:rsidTr="00E834D9">
        <w:trPr>
          <w:trHeight w:val="501"/>
        </w:trPr>
        <w:tc>
          <w:tcPr>
            <w:tcW w:w="426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Естественно-научная</w:t>
            </w:r>
          </w:p>
        </w:tc>
        <w:tc>
          <w:tcPr>
            <w:tcW w:w="1863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B26678" w:rsidRPr="001A0494" w:rsidRDefault="00B26678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</w:tr>
      <w:tr w:rsidR="00B26678" w:rsidRPr="001A0494" w:rsidTr="00825E43">
        <w:tc>
          <w:tcPr>
            <w:tcW w:w="426" w:type="dxa"/>
            <w:vMerge w:val="restart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1" w:type="dxa"/>
            <w:vMerge w:val="restart"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</w:t>
            </w: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но-спортивная</w:t>
            </w:r>
          </w:p>
          <w:p w:rsidR="00B26678" w:rsidRPr="001A0494" w:rsidRDefault="00B26678" w:rsidP="00825E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Баскетбол: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спортивной подг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товки Б27 для детско-юношеских спортивных школ, специализированных детско-юношеских школ олимпийского резерва</w:t>
            </w:r>
          </w:p>
          <w:p w:rsidR="00B26678" w:rsidRPr="001A0494" w:rsidRDefault="00B26678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</w:t>
            </w:r>
          </w:p>
          <w:p w:rsidR="00B26678" w:rsidRPr="002215BE" w:rsidRDefault="00B26678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Ю.М. Портнов, В.Г. Башк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рова, В.Г. Луничкин, М.И. Духовный, А.Б. Мацак, С.В. Чернов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А.Б. Саблин </w:t>
            </w:r>
          </w:p>
        </w:tc>
        <w:tc>
          <w:tcPr>
            <w:tcW w:w="1751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1327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Default="00B26678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болу на основе Программы В.И Лях. Физическая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1751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Pr="001A0494" w:rsidRDefault="00B26678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Волейбол: Примерная пр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спортивной подг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товки для специализирова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ных детско-юношеских школ олимпийского резерва (этапы спортивного совершенств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вания), школ высшего спо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мастерства</w:t>
            </w:r>
          </w:p>
          <w:p w:rsidR="00B26678" w:rsidRPr="001A0494" w:rsidRDefault="00B26678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</w:t>
            </w:r>
          </w:p>
          <w:p w:rsidR="00B26678" w:rsidRPr="002215BE" w:rsidRDefault="00B26678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Ю.Д. Железняк, А.В. Чачин</w:t>
            </w:r>
          </w:p>
        </w:tc>
        <w:tc>
          <w:tcPr>
            <w:tcW w:w="1751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 w:val="restart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Default="00B26678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лапта: Примерная программа спортивной 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товки для детско-юношеских спортивных школ, специализи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рованных детско-юношеских школ олимпийского резерва (эта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пы спортивного совершенств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вания), школ высшего спо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тив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мастерства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Авторы-составители:А.Ю. Кост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рев,Р.М. Валиахметов, Л.Г. Гусев,</w:t>
            </w:r>
          </w:p>
        </w:tc>
        <w:tc>
          <w:tcPr>
            <w:tcW w:w="1751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Default="00B26678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на основе комплексной программы физического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 В.И.Лях и учебно методического пособия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натьевой В.Я.</w:t>
            </w:r>
          </w:p>
        </w:tc>
        <w:tc>
          <w:tcPr>
            <w:tcW w:w="1751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B26678" w:rsidRDefault="00B26678" w:rsidP="008D2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является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граммой дополнительного образования является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фикацией программы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стольный теннис  Г. В. 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чуков</w:t>
            </w:r>
          </w:p>
        </w:tc>
        <w:tc>
          <w:tcPr>
            <w:tcW w:w="1751" w:type="dxa"/>
          </w:tcPr>
          <w:p w:rsidR="00B26678" w:rsidRPr="001A0494" w:rsidRDefault="00B26678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B26678" w:rsidRPr="001A0494" w:rsidTr="00825E43">
        <w:tc>
          <w:tcPr>
            <w:tcW w:w="426" w:type="dxa"/>
            <w:vMerge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26678" w:rsidRPr="001A0494" w:rsidRDefault="00B26678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1327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тики</w:t>
            </w:r>
          </w:p>
        </w:tc>
        <w:tc>
          <w:tcPr>
            <w:tcW w:w="3300" w:type="dxa"/>
          </w:tcPr>
          <w:p w:rsidR="00B26678" w:rsidRDefault="00B26678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Шахматы </w:t>
            </w:r>
          </w:p>
        </w:tc>
        <w:tc>
          <w:tcPr>
            <w:tcW w:w="1751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форматики </w:t>
            </w:r>
          </w:p>
        </w:tc>
      </w:tr>
      <w:tr w:rsidR="00B26678" w:rsidRPr="001A0494" w:rsidTr="00825E43">
        <w:trPr>
          <w:trHeight w:val="2387"/>
        </w:trPr>
        <w:tc>
          <w:tcPr>
            <w:tcW w:w="426" w:type="dxa"/>
          </w:tcPr>
          <w:p w:rsidR="00B26678" w:rsidRPr="001A0494" w:rsidRDefault="00B26678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B26678" w:rsidRPr="001A0494" w:rsidRDefault="00B26678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Научно-техническая</w:t>
            </w:r>
          </w:p>
          <w:p w:rsidR="00B26678" w:rsidRPr="001A0494" w:rsidRDefault="00B26678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678" w:rsidRPr="001A0494" w:rsidRDefault="00B26678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678" w:rsidRPr="001A0494" w:rsidRDefault="00B26678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B26678" w:rsidRPr="001A0494" w:rsidRDefault="00B26678" w:rsidP="00825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1327" w:type="dxa"/>
          </w:tcPr>
          <w:p w:rsidR="00B26678" w:rsidRPr="001A0494" w:rsidRDefault="00B26678" w:rsidP="00A04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0" w:type="dxa"/>
          </w:tcPr>
          <w:p w:rsidR="00B26678" w:rsidRPr="001A0494" w:rsidRDefault="00B26678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программа «3-D моделирование»/А.В. Св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довская, Е.А. Корнилова.- Белгород: Издательство Б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лИРО, 2016. – 17 с</w:t>
            </w:r>
          </w:p>
        </w:tc>
        <w:tc>
          <w:tcPr>
            <w:tcW w:w="1751" w:type="dxa"/>
          </w:tcPr>
          <w:p w:rsidR="00B26678" w:rsidRPr="001A0494" w:rsidRDefault="00B26678" w:rsidP="001265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чальных кла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</w:tr>
    </w:tbl>
    <w:p w:rsidR="00B26678" w:rsidRDefault="00B26678" w:rsidP="00BC2230">
      <w:pPr>
        <w:rPr>
          <w:rFonts w:ascii="Times New Roman" w:hAnsi="Times New Roman" w:cs="Times New Roman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823C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6678" w:rsidRDefault="00B26678" w:rsidP="00823C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CFB">
        <w:rPr>
          <w:rFonts w:ascii="Times New Roman" w:hAnsi="Times New Roman"/>
          <w:b/>
          <w:color w:val="000000"/>
          <w:sz w:val="24"/>
          <w:szCs w:val="24"/>
        </w:rPr>
        <w:t>Расписание занятий дополнительного образования</w:t>
      </w:r>
    </w:p>
    <w:p w:rsidR="00B26678" w:rsidRPr="00823CFB" w:rsidRDefault="00B26678" w:rsidP="00823C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2021 – 2022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B26678" w:rsidRPr="00E834D9" w:rsidRDefault="00B26678" w:rsidP="00E8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83">
        <w:rPr>
          <w:rFonts w:ascii="Times New Roman" w:hAnsi="Times New Roman"/>
          <w:b/>
          <w:sz w:val="24"/>
          <w:szCs w:val="24"/>
        </w:rPr>
        <w:t>ПОНЕДЕЛЬНИК</w:t>
      </w: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4"/>
        <w:gridCol w:w="1276"/>
        <w:gridCol w:w="2410"/>
      </w:tblGrid>
      <w:tr w:rsidR="00B26678" w:rsidRPr="00123583" w:rsidTr="006D041B">
        <w:trPr>
          <w:trHeight w:val="45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984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Время провед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26678" w:rsidRPr="00123583" w:rsidTr="006D041B">
        <w:trPr>
          <w:trHeight w:val="45"/>
        </w:trPr>
        <w:tc>
          <w:tcPr>
            <w:tcW w:w="3828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«Гандбол» </w:t>
            </w:r>
          </w:p>
        </w:tc>
        <w:tc>
          <w:tcPr>
            <w:tcW w:w="1984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B26678" w:rsidRPr="00123583" w:rsidTr="006D041B">
        <w:trPr>
          <w:trHeight w:val="45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«Настольный теннис»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 xml:space="preserve">17.50 – 18.30  </w:t>
            </w:r>
          </w:p>
        </w:tc>
        <w:tc>
          <w:tcPr>
            <w:tcW w:w="127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</w:tbl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83">
        <w:rPr>
          <w:rFonts w:ascii="Times New Roman" w:hAnsi="Times New Roman"/>
          <w:b/>
          <w:sz w:val="24"/>
          <w:szCs w:val="24"/>
        </w:rPr>
        <w:t>ВТОРНИК</w:t>
      </w:r>
    </w:p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118"/>
        <w:gridCol w:w="1142"/>
        <w:gridCol w:w="2410"/>
      </w:tblGrid>
      <w:tr w:rsidR="00B26678" w:rsidRPr="00123583" w:rsidTr="006D041B">
        <w:trPr>
          <w:trHeight w:val="316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Время провед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26678" w:rsidRPr="00123583" w:rsidTr="006D041B">
        <w:trPr>
          <w:trHeight w:val="316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«Музыкальный серпантин»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26678" w:rsidRDefault="00B26678" w:rsidP="000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8917BC" w:rsidRDefault="00B26678" w:rsidP="000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BC">
              <w:rPr>
                <w:rFonts w:ascii="Times New Roman" w:hAnsi="Times New Roman"/>
                <w:sz w:val="24"/>
                <w:szCs w:val="24"/>
              </w:rPr>
              <w:t>15.00 – 15.40</w:t>
            </w:r>
          </w:p>
        </w:tc>
        <w:tc>
          <w:tcPr>
            <w:tcW w:w="1142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8917BC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B26678" w:rsidRPr="008917BC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B26678" w:rsidRPr="00123583" w:rsidTr="006D041B">
        <w:trPr>
          <w:trHeight w:val="316"/>
        </w:trPr>
        <w:tc>
          <w:tcPr>
            <w:tcW w:w="3828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«Гандбол» </w:t>
            </w: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B26678" w:rsidRPr="00123583" w:rsidTr="006D041B">
        <w:trPr>
          <w:trHeight w:val="316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Pr="00123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– моделирование»</w:t>
            </w: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16.40</w:t>
            </w: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</w:tbl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83">
        <w:rPr>
          <w:rFonts w:ascii="Times New Roman" w:hAnsi="Times New Roman"/>
          <w:b/>
          <w:sz w:val="24"/>
          <w:szCs w:val="24"/>
        </w:rPr>
        <w:t>СРЕДА</w:t>
      </w:r>
    </w:p>
    <w:p w:rsidR="00B26678" w:rsidRPr="00123583" w:rsidRDefault="00B26678" w:rsidP="006D0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118"/>
        <w:gridCol w:w="1142"/>
        <w:gridCol w:w="2410"/>
      </w:tblGrid>
      <w:tr w:rsidR="00B26678" w:rsidRPr="00123583" w:rsidTr="006D041B">
        <w:trPr>
          <w:trHeight w:val="564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Время провед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26678" w:rsidRPr="00123583" w:rsidTr="006D041B">
        <w:trPr>
          <w:trHeight w:val="564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«Экология»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B26678" w:rsidRPr="00123583" w:rsidTr="006D041B">
        <w:trPr>
          <w:trHeight w:val="564"/>
        </w:trPr>
        <w:tc>
          <w:tcPr>
            <w:tcW w:w="382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«Футбол» / «Волейбол»</w:t>
            </w:r>
          </w:p>
        </w:tc>
        <w:tc>
          <w:tcPr>
            <w:tcW w:w="2118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 xml:space="preserve">17.50 – 18.30  </w:t>
            </w:r>
          </w:p>
        </w:tc>
        <w:tc>
          <w:tcPr>
            <w:tcW w:w="114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/ спортивная площа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</w:tbl>
    <w:p w:rsidR="00B26678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83">
        <w:rPr>
          <w:rFonts w:ascii="Times New Roman" w:hAnsi="Times New Roman"/>
          <w:b/>
          <w:sz w:val="24"/>
          <w:szCs w:val="24"/>
        </w:rPr>
        <w:t>ЧЕТВЕРГ</w:t>
      </w: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6"/>
        <w:gridCol w:w="1800"/>
        <w:gridCol w:w="900"/>
        <w:gridCol w:w="2652"/>
      </w:tblGrid>
      <w:tr w:rsidR="00B26678" w:rsidRPr="00123583" w:rsidTr="006D041B">
        <w:trPr>
          <w:trHeight w:val="501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Время пров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дения 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26678" w:rsidRPr="00123583" w:rsidTr="006D041B">
        <w:trPr>
          <w:trHeight w:val="501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кабинет изобрази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тельного искусства</w:t>
            </w:r>
          </w:p>
        </w:tc>
      </w:tr>
      <w:tr w:rsidR="00B26678" w:rsidRPr="00123583" w:rsidTr="006D041B">
        <w:trPr>
          <w:trHeight w:val="501"/>
        </w:trPr>
        <w:tc>
          <w:tcPr>
            <w:tcW w:w="4146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«Гандбол» </w:t>
            </w:r>
          </w:p>
        </w:tc>
        <w:tc>
          <w:tcPr>
            <w:tcW w:w="1800" w:type="dxa"/>
          </w:tcPr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16.20 – 17.00 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\ спо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тивная площадка</w:t>
            </w:r>
          </w:p>
        </w:tc>
      </w:tr>
      <w:tr w:rsidR="00B26678" w:rsidRPr="00123583" w:rsidTr="006D041B">
        <w:trPr>
          <w:trHeight w:val="501"/>
        </w:trPr>
        <w:tc>
          <w:tcPr>
            <w:tcW w:w="4146" w:type="dxa"/>
          </w:tcPr>
          <w:p w:rsidR="00B26678" w:rsidRPr="008917BC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7BC">
              <w:rPr>
                <w:rFonts w:ascii="Times New Roman" w:hAnsi="Times New Roman"/>
                <w:b/>
                <w:sz w:val="24"/>
                <w:szCs w:val="24"/>
              </w:rPr>
              <w:t>«Детский КВН»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16.40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83">
        <w:rPr>
          <w:rFonts w:ascii="Times New Roman" w:hAnsi="Times New Roman"/>
          <w:b/>
          <w:sz w:val="24"/>
          <w:szCs w:val="24"/>
        </w:rPr>
        <w:t>ПЯТНИЦА</w:t>
      </w:r>
    </w:p>
    <w:p w:rsidR="00B26678" w:rsidRPr="00123583" w:rsidRDefault="00B26678" w:rsidP="006D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6"/>
        <w:gridCol w:w="1800"/>
        <w:gridCol w:w="900"/>
        <w:gridCol w:w="2652"/>
      </w:tblGrid>
      <w:tr w:rsidR="00B26678" w:rsidRPr="00123583" w:rsidTr="006D041B">
        <w:trPr>
          <w:trHeight w:val="687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Время пров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дения 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26678" w:rsidRPr="00123583" w:rsidTr="006D041B">
        <w:trPr>
          <w:trHeight w:val="687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15.40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6 - 11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кабинет 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78" w:rsidRPr="00123583" w:rsidTr="006D041B">
        <w:trPr>
          <w:trHeight w:val="687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«Юный турист</w:t>
            </w: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\ спо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тивная площадка</w:t>
            </w:r>
          </w:p>
        </w:tc>
      </w:tr>
      <w:tr w:rsidR="00B26678" w:rsidRPr="00123583" w:rsidTr="006D041B">
        <w:trPr>
          <w:trHeight w:val="687"/>
        </w:trPr>
        <w:tc>
          <w:tcPr>
            <w:tcW w:w="4146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83">
              <w:rPr>
                <w:rFonts w:ascii="Times New Roman" w:hAnsi="Times New Roman"/>
                <w:b/>
                <w:sz w:val="24"/>
                <w:szCs w:val="24"/>
              </w:rPr>
              <w:t>«Русская Лапта» / «Баскетбол»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 xml:space="preserve">17.50 – 18.30   </w:t>
            </w:r>
          </w:p>
        </w:tc>
        <w:tc>
          <w:tcPr>
            <w:tcW w:w="900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52" w:type="dxa"/>
          </w:tcPr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>спортивный зал \ спо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583">
              <w:rPr>
                <w:rFonts w:ascii="Times New Roman" w:hAnsi="Times New Roman"/>
                <w:sz w:val="24"/>
                <w:szCs w:val="24"/>
              </w:rPr>
              <w:t>тивная площадка</w:t>
            </w:r>
          </w:p>
          <w:p w:rsidR="00B26678" w:rsidRPr="00123583" w:rsidRDefault="00B26678" w:rsidP="000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3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</w:tr>
    </w:tbl>
    <w:p w:rsidR="00B26678" w:rsidRPr="00123583" w:rsidRDefault="00B26678" w:rsidP="006D0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Pr="00E834D9" w:rsidRDefault="00B26678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B26678" w:rsidRDefault="00B26678" w:rsidP="001B1880">
      <w:pPr>
        <w:rPr>
          <w:rFonts w:ascii="Times New Roman" w:hAnsi="Times New Roman"/>
          <w:color w:val="000000"/>
          <w:sz w:val="24"/>
          <w:szCs w:val="24"/>
        </w:rPr>
      </w:pPr>
    </w:p>
    <w:sectPr w:rsidR="00B26678" w:rsidSect="00825E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7B"/>
    <w:multiLevelType w:val="hybridMultilevel"/>
    <w:tmpl w:val="FB88307A"/>
    <w:lvl w:ilvl="0" w:tplc="E2CC5D8E">
      <w:start w:val="1"/>
      <w:numFmt w:val="upperRoman"/>
      <w:lvlText w:val="%1."/>
      <w:lvlJc w:val="right"/>
      <w:pPr>
        <w:ind w:left="1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  <w:rPr>
        <w:rFonts w:cs="Times New Roman"/>
      </w:rPr>
    </w:lvl>
  </w:abstractNum>
  <w:abstractNum w:abstractNumId="1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5922"/>
    <w:multiLevelType w:val="hybridMultilevel"/>
    <w:tmpl w:val="92C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68B0"/>
    <w:multiLevelType w:val="hybridMultilevel"/>
    <w:tmpl w:val="10A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7C9"/>
    <w:multiLevelType w:val="hybridMultilevel"/>
    <w:tmpl w:val="D3C837E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7E83E6F"/>
    <w:multiLevelType w:val="hybridMultilevel"/>
    <w:tmpl w:val="EF8E9BFA"/>
    <w:lvl w:ilvl="0" w:tplc="04190013">
      <w:start w:val="1"/>
      <w:numFmt w:val="upperRoman"/>
      <w:lvlText w:val="%1."/>
      <w:lvlJc w:val="righ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80"/>
    <w:rsid w:val="000878A5"/>
    <w:rsid w:val="000B2797"/>
    <w:rsid w:val="00123583"/>
    <w:rsid w:val="00126592"/>
    <w:rsid w:val="00164471"/>
    <w:rsid w:val="00175196"/>
    <w:rsid w:val="001A0494"/>
    <w:rsid w:val="001B1880"/>
    <w:rsid w:val="001B7C86"/>
    <w:rsid w:val="001C30D1"/>
    <w:rsid w:val="001F7B26"/>
    <w:rsid w:val="00206218"/>
    <w:rsid w:val="002215BE"/>
    <w:rsid w:val="00266419"/>
    <w:rsid w:val="00293C1D"/>
    <w:rsid w:val="002D1B63"/>
    <w:rsid w:val="00396317"/>
    <w:rsid w:val="00451B09"/>
    <w:rsid w:val="004752FA"/>
    <w:rsid w:val="00552DC7"/>
    <w:rsid w:val="005F2C69"/>
    <w:rsid w:val="00665EBB"/>
    <w:rsid w:val="006D041B"/>
    <w:rsid w:val="006D273E"/>
    <w:rsid w:val="0075523B"/>
    <w:rsid w:val="00823CFB"/>
    <w:rsid w:val="00825E43"/>
    <w:rsid w:val="00876246"/>
    <w:rsid w:val="008917BC"/>
    <w:rsid w:val="008D2515"/>
    <w:rsid w:val="00930164"/>
    <w:rsid w:val="009E07FE"/>
    <w:rsid w:val="009F3EF6"/>
    <w:rsid w:val="00A04D8A"/>
    <w:rsid w:val="00A370C4"/>
    <w:rsid w:val="00A445C7"/>
    <w:rsid w:val="00B26678"/>
    <w:rsid w:val="00B9110B"/>
    <w:rsid w:val="00BC2230"/>
    <w:rsid w:val="00CB63C0"/>
    <w:rsid w:val="00D14033"/>
    <w:rsid w:val="00D47DF1"/>
    <w:rsid w:val="00DF0959"/>
    <w:rsid w:val="00E834D9"/>
    <w:rsid w:val="00EA2F62"/>
    <w:rsid w:val="00EA76EF"/>
    <w:rsid w:val="00EB6031"/>
    <w:rsid w:val="00F01736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8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880"/>
    <w:pPr>
      <w:spacing w:after="0" w:line="240" w:lineRule="auto"/>
      <w:ind w:left="720" w:firstLine="709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73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825E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5E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8</Pages>
  <Words>1599</Words>
  <Characters>9115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41</cp:revision>
  <cp:lastPrinted>2021-09-03T08:41:00Z</cp:lastPrinted>
  <dcterms:created xsi:type="dcterms:W3CDTF">2018-08-13T15:42:00Z</dcterms:created>
  <dcterms:modified xsi:type="dcterms:W3CDTF">2021-09-23T17:06:00Z</dcterms:modified>
</cp:coreProperties>
</file>